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96"/>
          <w:szCs w:val="9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96"/>
          <w:szCs w:val="96"/>
          <w:lang w:eastAsia="ru-RU"/>
        </w:rPr>
      </w:pP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96"/>
          <w:szCs w:val="96"/>
          <w:lang w:eastAsia="ru-RU"/>
        </w:rPr>
      </w:pPr>
      <w:r w:rsidRPr="00BF121B">
        <w:rPr>
          <w:rFonts w:ascii="Verdana" w:eastAsia="Times New Roman" w:hAnsi="Verdana" w:cs="Times New Roman"/>
          <w:kern w:val="36"/>
          <w:sz w:val="96"/>
          <w:szCs w:val="96"/>
          <w:lang w:eastAsia="ru-RU"/>
        </w:rPr>
        <w:t>Дидактические игры по физическому воспитанию дошкольников</w:t>
      </w: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BF121B" w:rsidRDefault="00BF121B" w:rsidP="00BF12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</w:p>
    <w:p w:rsidR="00200912" w:rsidRDefault="00200912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200912" w:rsidRDefault="00200912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200912" w:rsidRDefault="00200912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200912" w:rsidRDefault="00200912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Дидактические игры по физическому воспитанию дошкольников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Описание дидактических игр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«Спортивный инвентарь»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 память,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– 4 года.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того, как ребенок соберет картинку, он должен назвать спортивный инвентарь, который на ней изображен.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Собрать картинку, не опираясь на черно-белое изображение. Рассказать, как можно использовать данный инвентарь.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«Сложи картинку»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Картинки с изображением видов спорта, инвентаря разрезаны на различные геометрические фигуры.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знакомить детей с видами спорта; учить детей узнавать и называть виды спорта; развивать воображение,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 собирает картинку из частей. Собрав, ребенок рассказывает, что изображено на картинке.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«Найди пару»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знакомить детей с видами спорта; учить детей узнавать и называть спортивный инвентарь и оборудование, определять к какому виду спорта он относится; развивать умение анализировать и обобщать; развивать творческое мышление и воображение.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3 - 5 лет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1 вариант: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от 2 до 4 человек. Ведущий сортирует карточки по парам и делит их поровну между игроками. По команде игроки должны подобрать парные карточки и сложить их. Побеждает тот, кто первым справился с заданием и правильно назвал спортивный инвентарь.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2 вариант: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от 2 до 4 человек и ведущий. Ведущий сортирует карточки: в одну стопку кладет одну карточку из пары, а в другую – вторую карточку. Одну стопку он раздает игрокам, а вторую кладет на стол картинками вниз. Ведущий берет одну карточку и показывает ее игрокам. Тот игрок, у которого находится пара от этой карточки, называет, что изображено на картинке, и в каком виде спорта это используют. Если ответ верен. То игрок забирает карточку себе, если нет, то ведущий оставляет карточку себе. Побеждает тот, у кого больше собранных пар.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«Две половинки»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Картинки с изображением спортивного инвентаря и основных видов движений инвентаря разрезаны на две половинки.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 – 3 года.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1 вариант.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Ребенок складывает две половинки, чтобы получилась картинка.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2 вариант.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Ребенок ищет в стопке картинок нужную половинку. Собрав картинку, ребенок должен назвать то, что на ней изображено.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3 вариант.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Собрав картинку, ребенок должен назвать то, что на ней изображено. Если это движение, то ребенок должен его показать. Если это инвентарь, то ребенок должен найти его в группе и показать, какие упражнения можно с ним выполнять.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«Хорошо и плохо»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приучать детей к здоровому образу жизни; учить детей сравнивать хорошее и плохое, полезное и вредное; прививать детям желание вести здоровый образ 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жизни; развивать мышление, логику,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– 6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детям раздаются карточки, на которых изображены ситуации вредные для здоровья. Игроки должны определить, почему это вредно и найти парную карточку с изображением ситуации полезной для здоровья.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«Отдыхай активно»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(кубики)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интерес к двигательной деятельности; учить детей узнавать и называть виды активного отдыха; развивать память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– 6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собрать кубики так, чтобы получилось целое изображение, опираясь на готовую картинку.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 1: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собрав изображение, ребенок должен назвать, что изображено на картинке.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 2: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собрать изображение по памяти, не опираясь на готовое изображение.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«Спортивное домино»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учить детей узнавать и называть виды спорта; развивать память, логику, мышление.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6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 игральных костях изображены символы видов спорта. Играют 2 – 4 человек. Перед началом игры кости выкладываются на стол 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игроков есть кость с двойной картинкой, то первый игрок выбирается считалкой. Далее игроки ходят поочередно, ставя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кости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справа и слева от первой, приставляя к картинке одной кости такую же картинку другой. Если у игрока (чей ход) нет кости с нужной картинкой, то он берет кость на «базаре». Выигрывает тот, у кого не останется ни одной кости (или их будет меньше всего).</w:t>
      </w:r>
    </w:p>
    <w:p w:rsidR="00200912" w:rsidRDefault="00200912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200912" w:rsidRDefault="00200912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«Спортлото»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развивать внимание,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 2-6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Каждый игрок берет 2-3 игровые карты, на которых вместо цифр изображены символы видов спорта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Спортмеморина</w:t>
      </w:r>
      <w:proofErr w:type="spellEnd"/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интерес детей к физкультуре и спорту; учить детей узнавать и называть виды спорта; развивать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2 – 6 человек. На столе рубашкой вверх раскладываются парные карточки с символами спорта в произвольном порядке. Поочередно игроки переворачивают по две карточки. Если символы на карточках одинаковые, то игрок забирает их себе и делает следующий ход. Если символы разные, то карточки переворачивают обратно и ход делает следующий игрок. Игра заканчивается, когда все карточки находятся у игроков. Побеждает тот, кто собрал больше пар.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 зимой и летом»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Игроку предлагается выбрать символы (изображения) только зимних или только летних видов спорта. Затем он называет данные виды спорта; объясняет, почему они летние или зимние; рассказывает, как определяется победитель.</w:t>
      </w:r>
    </w:p>
    <w:p w:rsidR="00200912" w:rsidRDefault="00200912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«Спортивная </w:t>
      </w:r>
      <w:proofErr w:type="spellStart"/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угадайка</w:t>
      </w:r>
      <w:proofErr w:type="spellEnd"/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пополнять и закреплять знания детей о спорте; развивать мышление,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ведущий (воспитатель) перемешивает игровые поля (на каждом изображено 6 разных видов спорта) и распределяет их между детьми. Затем ведущий показывает карточку с изображением вида спорта и называет его. Игрок, на чьем поле есть такой же вид спорта, берет ее,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кладя поверх своего поля, повторяет название. Выигрывает тот игрок, кто быстрее закроет свои игровые поля карточками.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Усложнение: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играть так же, но название вида спорта называет игрок, на чьем поле есть такой же вид спорта. В случае неправильного ответа, ведущий называет правильный ответ, отдает карточку игроку, а игрок поверх карточки, которую положил на игровое поле, кладет штрафной жетончик. Выигрывает тот, у кого меньше штрафных жетончиков.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«Четвертый лишний»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интерес к физкультуре и спорту; закреплять знания детей о спорте, физкультуре, гигиене и здоровье; развивать логику, мышление,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 берет одну карточку, на которой изображены четыре картинки. Игрок называет, что изображено на карточке, затем закрывает лишнюю картинку, объясняя, почему она лишняя.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«На зарядку становись»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составлять упражнения для утренней гимнастики; развивать память,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Игрок выбирает карточку с изображением для исходного положения. Затем подбирает движения для самого упражнения (на счет 1-2 или 1-4) так, чтобы промежуточные положения тела и конечностей сочетались. После 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составления упражнения ребенок должен его выполнить. Играющих может быть несколько человек. Они по очереди составляют упражнение, а остальные должны выполнить задание.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«Что к чему»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учить определять и называть необходимый инвентарь, оборудование, экипировку для данного вида спорта; развивать мышление, память,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 выбирает карточку с видом спорта. Далее он подбирает к ней символ данного вида спорта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инвентарь и оборудование.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Играть может одновременно несколько человек: кто быстрее соберет ряд.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«Собери символ»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знакомить детей с символами видов спорта; учить детей узнавать и называть вид спорта; развивать мышление, внимание,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года.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 разрезанных частей игрок собирает символ вида спорта. Затем он называет данный вид спорта и рассказывает о нём.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«Спортивная четверка»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Для игры используются карты с изображением вида спорта и его символа.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Они делятся на группы по четыре карты, объединенные одним символом (стоящем в верхнем углу), но имеющие разные изображения этого вида спорта.</w:t>
      </w:r>
      <w:proofErr w:type="gramEnd"/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различать виды спорта (по сезонам, по инвентарю, по месту проведения); развивать память,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Играют 4 – 6 человек. Игрокам раздаются 4 карты. Задача каждого игрока собрать группу карт с одним видом 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спорта. Для этого игроки передают друг другу по часовой стрелке не нужную карту рубашкой вверх. Побеждает тот, кто быстрее соберет 4 карты с одним видом спорта.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«Я и моя тень»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исходные положения; развивать внимание, память.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 2-6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Каждый игрок берет 2-3 игровые карты, на которых изображены силуэты исходных положений и движений. Водящий достает из мешочка фишку с цветным изображением и показывает её игрокам. Тот, у кого на игровой карте есть силуэт этого изображения, берет фишку и закрывает ею силуэт. Выигрывает игрок, который быстрее закроет все силуэты изображениями.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«Загадай – отгадай»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виды спорта по признакам и определениям; учить детей загадывать вид спорта по признакам и определениям; развивать память, мышление,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Играть могут 2 и более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Водящий (взрослый или ребенок), с помощью карточек – «определений и признаков», загадывает вид спорта.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Игроки пытаются отгадать вид спорта. Тот, кто угадал, становится водящим.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Карточки определений и признаков</w:t>
      </w:r>
    </w:p>
    <w:p w:rsidR="00BF121B" w:rsidRPr="00BF121B" w:rsidRDefault="00BF121B" w:rsidP="0020091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«Найди отличия»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учить детей узнавать и называть виды спорта; развивать память, внимание,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Игроку предлагают рассмотреть картинки; назвать вид спорта; найти отличия между изображениями.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«Мой режим»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стремление вести здоровый образ жизни; учить детей составлять правильный режим дня; развивать память, внимание,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Ребенку предлагается рассмотреть режим дня в картинках, и определить какие моменты отсутствуют. На начальном этапе обучения отсутствует только одна картинка. При последующем усвоении темы «Режим дня», количество отсутствующих картинок становится больше. На завершающем этапе ребенок самостоятельно выкладывает режим.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«Что я знаю о спорте – 1»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формировать у детей интерес к физкультуре и спорту; закреплять знания о зимних видах спорта, необходимом инвентаре, оборудовании, экипировки для данных видов спорта; развивать мышление, память,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2-6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Вопрос определяет цвет рамки символа, на который попадает фишка: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Желтый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название вида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оборудование и инвентарь для данного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Синий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– одежда и обувь для данного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спорта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Серый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– в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стране зародился данный вид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как определяется победитель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Коричневый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одиночный или командный вид спорта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«Что я знаю о спорте – 2»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формировать у детей интерес к физкультуре и спорту; закреплять знания о летних видах спорта, 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необходимом инвентаре, оборудовании, экипировки для данных видов спорта; развивать мышление, память, логику.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Возраст: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 – 7 лет.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200912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  <w:t>Правила: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Играют 2-6 человек.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игре используют игровое поле, фишки, кубик с цифрами 1-3. Игроки поочередно бросают кубик и передвигают фишки, отвечая на вопросы. Если игрок правильно ответил, он получает жетон. Когда один из игроков доходит до финиша игра заканчивается и подсчитывается количество жетонов. Побеждает тот, у кого их больше.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Вопрос определяет цвет рамки символа, на который попадает фишка: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Желтый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название вида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Красный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оборудование и инвентарь для данного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Синий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– одежда и обувь для данного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спорта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Серый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– в </w:t>
      </w:r>
      <w:proofErr w:type="gramStart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стране зародился данный вид спорта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как определяется победитель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Коричневый</w:t>
      </w:r>
      <w:r w:rsidRPr="0020091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одиночный или командный вид спорта</w:t>
      </w:r>
    </w:p>
    <w:p w:rsidR="00BF121B" w:rsidRPr="00BF121B" w:rsidRDefault="00BF121B" w:rsidP="00BF121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F121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4626B" w:rsidRPr="00200912" w:rsidRDefault="00200912">
      <w:pPr>
        <w:rPr>
          <w:sz w:val="28"/>
          <w:szCs w:val="28"/>
        </w:rPr>
      </w:pPr>
    </w:p>
    <w:sectPr w:rsidR="0044626B" w:rsidRPr="00200912" w:rsidSect="0020091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1B"/>
    <w:rsid w:val="00200912"/>
    <w:rsid w:val="003601B2"/>
    <w:rsid w:val="0074672B"/>
    <w:rsid w:val="00A120BA"/>
    <w:rsid w:val="00BF121B"/>
    <w:rsid w:val="00D57D75"/>
    <w:rsid w:val="00E5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5"/>
  </w:style>
  <w:style w:type="paragraph" w:styleId="1">
    <w:name w:val="heading 1"/>
    <w:basedOn w:val="a"/>
    <w:link w:val="10"/>
    <w:uiPriority w:val="9"/>
    <w:qFormat/>
    <w:rsid w:val="00BF1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21B"/>
    <w:rPr>
      <w:b/>
      <w:bCs/>
    </w:rPr>
  </w:style>
  <w:style w:type="character" w:customStyle="1" w:styleId="apple-converted-space">
    <w:name w:val="apple-converted-space"/>
    <w:basedOn w:val="a0"/>
    <w:rsid w:val="00BF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PolLatimer</dc:creator>
  <cp:keywords/>
  <dc:description/>
  <cp:lastModifiedBy>PolLatimer</cp:lastModifiedBy>
  <cp:revision>3</cp:revision>
  <dcterms:created xsi:type="dcterms:W3CDTF">2015-11-09T18:01:00Z</dcterms:created>
  <dcterms:modified xsi:type="dcterms:W3CDTF">2015-11-09T18:15:00Z</dcterms:modified>
</cp:coreProperties>
</file>